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2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4.393633pt;height:84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right="0"/>
        <w:jc w:val="left"/>
      </w:pPr>
      <w:r>
        <w:rPr/>
        <w:t>Question:</w:t>
        <w:tab/>
        <w:t>What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insurance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buy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home?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9"/>
        <w:rPr>
          <w:sz w:val="30"/>
          <w:szCs w:val="30"/>
        </w:rPr>
      </w:pPr>
    </w:p>
    <w:p>
      <w:pPr>
        <w:pStyle w:val="BodyText"/>
        <w:tabs>
          <w:tab w:pos="840" w:val="left" w:leader="none"/>
        </w:tabs>
        <w:spacing w:line="240" w:lineRule="auto"/>
        <w:ind w:right="174"/>
        <w:jc w:val="left"/>
      </w:pPr>
      <w:r>
        <w:rPr/>
        <w:t>A:</w:t>
        <w:tab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buy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home,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probably</w:t>
      </w:r>
      <w:r>
        <w:rPr>
          <w:spacing w:val="-4"/>
        </w:rPr>
        <w:t> </w:t>
      </w:r>
      <w:r>
        <w:rPr/>
        <w:t>your</w:t>
      </w:r>
      <w:r>
        <w:rPr>
          <w:spacing w:val="29"/>
          <w:w w:val="99"/>
        </w:rPr>
        <w:t> </w:t>
      </w:r>
      <w:r>
        <w:rPr/>
        <w:t>largest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5"/>
        </w:rPr>
        <w:t> </w:t>
      </w:r>
      <w:r>
        <w:rPr/>
        <w:t>investment.</w:t>
      </w:r>
      <w:r>
        <w:rPr>
          <w:spacing w:val="50"/>
        </w:rPr>
        <w:t> </w:t>
      </w:r>
      <w:r>
        <w:rPr/>
        <w:t>When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insuring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home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usually</w:t>
      </w:r>
      <w:r>
        <w:rPr>
          <w:spacing w:val="-6"/>
        </w:rPr>
        <w:t> </w:t>
      </w:r>
      <w:r>
        <w:rPr/>
        <w:t>mean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contents.</w:t>
      </w:r>
      <w:r>
        <w:rPr>
          <w:spacing w:val="50"/>
        </w:rPr>
        <w:t> </w:t>
      </w:r>
      <w:r>
        <w:rPr/>
        <w:t>Fire,</w:t>
      </w:r>
      <w:r>
        <w:rPr>
          <w:spacing w:val="-6"/>
        </w:rPr>
        <w:t> </w:t>
      </w:r>
      <w:r>
        <w:rPr>
          <w:spacing w:val="-1"/>
        </w:rPr>
        <w:t>theft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natural</w:t>
      </w:r>
      <w:r>
        <w:rPr>
          <w:spacing w:val="-6"/>
        </w:rPr>
        <w:t> </w:t>
      </w:r>
      <w:r>
        <w:rPr/>
        <w:t>disasters</w:t>
      </w:r>
      <w:r>
        <w:rPr>
          <w:spacing w:val="-6"/>
        </w:rPr>
        <w:t> </w:t>
      </w:r>
      <w:r>
        <w:rPr/>
        <w:t>immediately</w:t>
      </w:r>
      <w:r>
        <w:rPr>
          <w:spacing w:val="-4"/>
        </w:rPr>
        <w:t> </w:t>
      </w:r>
      <w:r>
        <w:rPr/>
        <w:t>come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mind</w:t>
      </w:r>
      <w:r>
        <w:rPr>
          <w:spacing w:val="29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reasons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insure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home.</w:t>
      </w:r>
      <w:r>
        <w:rPr>
          <w:spacing w:val="50"/>
        </w:rPr>
        <w:t> </w:t>
      </w:r>
      <w:r>
        <w:rPr/>
        <w:t>How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replace</w:t>
      </w:r>
      <w:r>
        <w:rPr>
          <w:spacing w:val="-5"/>
        </w:rPr>
        <w:t> </w:t>
      </w:r>
      <w:r>
        <w:rPr>
          <w:spacing w:val="-1"/>
        </w:rPr>
        <w:t>whatever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damaged,</w:t>
      </w:r>
      <w:r>
        <w:rPr>
          <w:spacing w:val="29"/>
          <w:w w:val="99"/>
        </w:rPr>
        <w:t> </w:t>
      </w:r>
      <w:r>
        <w:rPr/>
        <w:t>destroyed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stolen?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/>
        <w:ind w:left="119" w:right="154"/>
        <w:jc w:val="left"/>
      </w:pPr>
      <w:r>
        <w:rPr/>
        <w:t>For</w:t>
      </w:r>
      <w:r>
        <w:rPr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>
          <w:spacing w:val="-1"/>
        </w:rPr>
        <w:t>concerns</w:t>
      </w:r>
      <w:r>
        <w:rPr>
          <w:spacing w:val="-7"/>
        </w:rPr>
        <w:t> </w:t>
      </w:r>
      <w:r>
        <w:rPr/>
        <w:t>many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buy</w:t>
      </w:r>
      <w:r>
        <w:rPr>
          <w:spacing w:val="-7"/>
        </w:rPr>
        <w:t> </w:t>
      </w:r>
      <w:r>
        <w:rPr>
          <w:u w:val="single" w:color="000000"/>
        </w:rPr>
        <w:t>Homeowners’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Insurance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(also</w:t>
      </w:r>
      <w:r>
        <w:rPr>
          <w:spacing w:val="-8"/>
        </w:rPr>
        <w:t> </w:t>
      </w:r>
      <w:r>
        <w:rPr/>
        <w:t>called</w:t>
      </w:r>
      <w:r>
        <w:rPr>
          <w:spacing w:val="-7"/>
        </w:rPr>
        <w:t> </w:t>
      </w:r>
      <w:r>
        <w:rPr>
          <w:spacing w:val="-1"/>
        </w:rPr>
        <w:t>Hazard</w:t>
      </w:r>
      <w:r>
        <w:rPr>
          <w:spacing w:val="39"/>
          <w:w w:val="99"/>
        </w:rPr>
        <w:t> </w:t>
      </w:r>
      <w:r>
        <w:rPr/>
        <w:t>Insurance).</w:t>
      </w:r>
      <w:r>
        <w:rPr>
          <w:spacing w:val="50"/>
        </w:rPr>
        <w:t> </w:t>
      </w:r>
      <w:r>
        <w:rPr/>
        <w:t>Most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policies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contents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whatever</w:t>
      </w:r>
      <w:r>
        <w:rPr>
          <w:spacing w:val="-5"/>
        </w:rPr>
        <w:t> </w:t>
      </w:r>
      <w:r>
        <w:rPr/>
        <w:t>limits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policy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protect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against</w:t>
      </w:r>
      <w:r>
        <w:rPr>
          <w:spacing w:val="-5"/>
        </w:rPr>
        <w:t> </w:t>
      </w:r>
      <w:r>
        <w:rPr>
          <w:spacing w:val="-1"/>
        </w:rPr>
        <w:t>liability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others</w:t>
      </w:r>
      <w:r>
        <w:rPr>
          <w:spacing w:val="-5"/>
        </w:rPr>
        <w:t> </w:t>
      </w:r>
      <w:r>
        <w:rPr/>
        <w:t>living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injury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damage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property.</w:t>
      </w:r>
      <w:r>
        <w:rPr>
          <w:spacing w:val="50"/>
        </w:rPr>
        <w:t> </w:t>
      </w:r>
      <w:r>
        <w:rPr/>
        <w:t>For</w:t>
      </w:r>
      <w:r>
        <w:rPr>
          <w:spacing w:val="-5"/>
        </w:rPr>
        <w:t> </w:t>
      </w:r>
      <w:r>
        <w:rPr/>
        <w:t>example,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dog</w:t>
      </w:r>
      <w:r>
        <w:rPr>
          <w:spacing w:val="-5"/>
        </w:rPr>
        <w:t> </w:t>
      </w:r>
      <w:r>
        <w:rPr/>
        <w:t>ruins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neighbor’s</w:t>
      </w:r>
      <w:r>
        <w:rPr>
          <w:spacing w:val="-6"/>
        </w:rPr>
        <w:t> </w:t>
      </w:r>
      <w:r>
        <w:rPr/>
        <w:t>custom</w:t>
      </w:r>
      <w:r>
        <w:rPr>
          <w:spacing w:val="-5"/>
        </w:rPr>
        <w:t> </w:t>
      </w:r>
      <w:r>
        <w:rPr/>
        <w:t>patio</w:t>
      </w:r>
      <w:r>
        <w:rPr>
          <w:spacing w:val="-6"/>
        </w:rPr>
        <w:t> </w:t>
      </w:r>
      <w:r>
        <w:rPr/>
        <w:t>furniture,</w:t>
      </w:r>
      <w:r>
        <w:rPr>
          <w:spacing w:val="-5"/>
        </w:rPr>
        <w:t> </w:t>
      </w:r>
      <w:r>
        <w:rPr/>
        <w:t>your</w:t>
      </w:r>
      <w:r>
        <w:rPr>
          <w:spacing w:val="27"/>
          <w:w w:val="99"/>
        </w:rPr>
        <w:t> </w:t>
      </w:r>
      <w:r>
        <w:rPr>
          <w:spacing w:val="-1"/>
        </w:rPr>
        <w:t>liability</w:t>
      </w:r>
      <w:r>
        <w:rPr>
          <w:spacing w:val="-6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would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play.</w:t>
      </w:r>
      <w:r>
        <w:rPr>
          <w:spacing w:val="50"/>
        </w:rPr>
        <w:t> </w:t>
      </w:r>
      <w:r>
        <w:rPr/>
        <w:t>Again,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kind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liability</w:t>
      </w:r>
      <w:r>
        <w:rPr>
          <w:spacing w:val="-5"/>
        </w:rPr>
        <w:t> </w:t>
      </w:r>
      <w:r>
        <w:rPr/>
        <w:t>coverage</w:t>
      </w:r>
      <w:r>
        <w:rPr>
          <w:spacing w:val="39"/>
          <w:w w:val="99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choose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policy.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40" w:lineRule="auto"/>
        <w:ind w:left="119" w:right="208"/>
        <w:jc w:val="left"/>
      </w:pPr>
      <w:r>
        <w:rPr/>
        <w:t>Homeowners’</w:t>
      </w:r>
      <w:r>
        <w:rPr>
          <w:spacing w:val="-6"/>
        </w:rPr>
        <w:t> </w:t>
      </w:r>
      <w:r>
        <w:rPr/>
        <w:t>policies</w:t>
      </w:r>
      <w:r>
        <w:rPr>
          <w:spacing w:val="-6"/>
        </w:rPr>
        <w:t> </w:t>
      </w:r>
      <w:r>
        <w:rPr/>
        <w:t>cover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forms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disaster,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fire,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often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27"/>
          <w:w w:val="99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1"/>
        </w:rPr>
        <w:t>coverage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floods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earthquakes.</w:t>
      </w:r>
      <w:r>
        <w:rPr>
          <w:spacing w:val="51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events</w:t>
      </w:r>
      <w:r>
        <w:rPr>
          <w:spacing w:val="59"/>
          <w:w w:val="99"/>
        </w:rPr>
        <w:t> </w:t>
      </w:r>
      <w:r>
        <w:rPr/>
        <w:t>happen</w:t>
      </w:r>
      <w:r>
        <w:rPr>
          <w:spacing w:val="-6"/>
        </w:rPr>
        <w:t> </w:t>
      </w:r>
      <w:r>
        <w:rPr/>
        <w:t>regularly,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separate</w:t>
      </w:r>
      <w:r>
        <w:rPr>
          <w:spacing w:val="-6"/>
        </w:rPr>
        <w:t> </w:t>
      </w:r>
      <w:r>
        <w:rPr>
          <w:spacing w:val="-1"/>
        </w:rPr>
        <w:t>coverage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needed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even</w:t>
      </w:r>
      <w:r>
        <w:rPr>
          <w:spacing w:val="-6"/>
        </w:rPr>
        <w:t> </w:t>
      </w:r>
      <w:r>
        <w:rPr/>
        <w:t>required.</w:t>
      </w:r>
      <w:r>
        <w:rPr>
          <w:spacing w:val="50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Federal</w:t>
      </w:r>
      <w:r>
        <w:rPr>
          <w:spacing w:val="-9"/>
        </w:rPr>
        <w:t> </w:t>
      </w:r>
      <w:r>
        <w:rPr/>
        <w:t>Government,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managed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FEMA</w:t>
      </w:r>
      <w:r>
        <w:rPr>
          <w:spacing w:val="-8"/>
        </w:rPr>
        <w:t> </w:t>
      </w:r>
      <w:r>
        <w:rPr/>
        <w:t>(Federal</w:t>
      </w:r>
      <w:r>
        <w:rPr>
          <w:spacing w:val="-8"/>
        </w:rPr>
        <w:t> </w:t>
      </w:r>
      <w:r>
        <w:rPr/>
        <w:t>Emergency</w:t>
      </w:r>
      <w:r>
        <w:rPr>
          <w:spacing w:val="21"/>
          <w:w w:val="99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Agency),</w:t>
      </w:r>
      <w:r>
        <w:rPr>
          <w:spacing w:val="-8"/>
        </w:rPr>
        <w:t> </w:t>
      </w:r>
      <w:r>
        <w:rPr/>
        <w:t>offers</w:t>
      </w:r>
      <w:r>
        <w:rPr>
          <w:spacing w:val="-8"/>
        </w:rPr>
        <w:t> </w:t>
      </w:r>
      <w:r>
        <w:rPr/>
        <w:t>flood</w:t>
      </w:r>
      <w:r>
        <w:rPr>
          <w:spacing w:val="-8"/>
        </w:rPr>
        <w:t> </w:t>
      </w:r>
      <w:r>
        <w:rPr>
          <w:spacing w:val="-1"/>
        </w:rPr>
        <w:t>insurance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20,000</w:t>
      </w:r>
      <w:r>
        <w:rPr>
          <w:spacing w:val="-8"/>
        </w:rPr>
        <w:t> </w:t>
      </w:r>
      <w:r>
        <w:rPr/>
        <w:t>communities</w:t>
      </w:r>
      <w:r>
        <w:rPr>
          <w:spacing w:val="-7"/>
        </w:rPr>
        <w:t> </w:t>
      </w:r>
      <w:r>
        <w:rPr>
          <w:spacing w:val="-1"/>
        </w:rPr>
        <w:t>across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country.</w:t>
      </w:r>
      <w:r>
        <w:rPr>
          <w:spacing w:val="51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coverage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quite</w:t>
      </w:r>
      <w:r>
        <w:rPr>
          <w:spacing w:val="-6"/>
        </w:rPr>
        <w:t> </w:t>
      </w:r>
      <w:r>
        <w:rPr/>
        <w:t>expensive.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40" w:lineRule="auto"/>
        <w:ind w:left="119" w:right="154"/>
        <w:jc w:val="left"/>
      </w:pP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law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homeowners’</w:t>
      </w:r>
      <w:r>
        <w:rPr>
          <w:spacing w:val="-5"/>
        </w:rPr>
        <w:t> </w:t>
      </w:r>
      <w:r>
        <w:rPr>
          <w:spacing w:val="-1"/>
        </w:rPr>
        <w:t>insurance.</w:t>
      </w:r>
      <w:r>
        <w:rPr>
          <w:spacing w:val="50"/>
        </w:rPr>
        <w:t> </w:t>
      </w:r>
      <w:r>
        <w:rPr/>
        <w:t>If,</w:t>
      </w:r>
      <w:r>
        <w:rPr>
          <w:spacing w:val="-5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28"/>
          <w:w w:val="99"/>
        </w:rPr>
        <w:t> </w:t>
      </w:r>
      <w:r>
        <w:rPr/>
        <w:t>financed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mortgage,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lender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require</w:t>
      </w:r>
      <w:r>
        <w:rPr>
          <w:spacing w:val="-5"/>
        </w:rPr>
        <w:t> </w:t>
      </w:r>
      <w:r>
        <w:rPr/>
        <w:t>you</w:t>
      </w:r>
      <w:r>
        <w:rPr>
          <w:w w:val="99"/>
        </w:rPr>
        <w:t> </w:t>
      </w:r>
      <w:r>
        <w:rPr/>
        <w:t>get</w:t>
      </w:r>
      <w:r>
        <w:rPr>
          <w:spacing w:val="-6"/>
        </w:rPr>
        <w:t> </w:t>
      </w:r>
      <w:r>
        <w:rPr/>
        <w:t>homeowners</w:t>
      </w:r>
      <w:r>
        <w:rPr>
          <w:spacing w:val="-5"/>
        </w:rPr>
        <w:t> </w:t>
      </w:r>
      <w:r>
        <w:rPr>
          <w:spacing w:val="-1"/>
        </w:rPr>
        <w:t>insurance.</w:t>
      </w:r>
      <w:r>
        <w:rPr>
          <w:spacing w:val="50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protect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investment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property.</w:t>
      </w:r>
      <w:r>
        <w:rPr>
          <w:spacing w:val="29"/>
          <w:w w:val="99"/>
        </w:rPr>
        <w:t> </w:t>
      </w:r>
      <w:r>
        <w:rPr/>
        <w:t>Lenders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particular</w:t>
      </w:r>
      <w:r>
        <w:rPr>
          <w:spacing w:val="-4"/>
        </w:rPr>
        <w:t> </w:t>
      </w:r>
      <w:r>
        <w:rPr/>
        <w:t>type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24"/>
          <w:w w:val="99"/>
        </w:rPr>
        <w:t> </w:t>
      </w:r>
      <w:r>
        <w:rPr/>
        <w:t>for</w:t>
      </w:r>
      <w:r>
        <w:rPr>
          <w:spacing w:val="-11"/>
        </w:rPr>
        <w:t> </w:t>
      </w:r>
      <w:r>
        <w:rPr/>
        <w:t>disaster.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/>
        <w:ind w:left="119" w:right="271"/>
        <w:jc w:val="both"/>
      </w:pPr>
      <w:r>
        <w:rPr/>
        <w:t>Buying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home</w:t>
      </w:r>
      <w:r>
        <w:rPr>
          <w:spacing w:val="-5"/>
        </w:rPr>
        <w:t> </w:t>
      </w:r>
      <w:r>
        <w:rPr/>
        <w:t>involves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kinds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insurance,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well.</w:t>
      </w:r>
      <w:r>
        <w:rPr>
          <w:spacing w:val="51"/>
        </w:rPr>
        <w:t> </w:t>
      </w:r>
      <w:r>
        <w:rPr>
          <w:u w:val="single" w:color="000000"/>
        </w:rPr>
        <w:t>Title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Insurance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purchased</w:t>
      </w:r>
      <w:r>
        <w:rPr>
          <w:spacing w:val="28"/>
          <w:w w:val="99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“close”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property.</w:t>
      </w:r>
      <w:r>
        <w:rPr>
          <w:spacing w:val="54"/>
        </w:rPr>
        <w:t> </w:t>
      </w:r>
      <w:r>
        <w:rPr/>
        <w:t>The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buying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21"/>
          <w:w w:val="99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owners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land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sits</w:t>
      </w:r>
      <w:r>
        <w:rPr>
          <w:spacing w:val="-5"/>
        </w:rPr>
        <w:t> </w:t>
      </w:r>
      <w:r>
        <w:rPr>
          <w:spacing w:val="-1"/>
        </w:rPr>
        <w:t>certainly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owners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past.</w:t>
      </w:r>
      <w:r>
        <w:rPr/>
      </w:r>
    </w:p>
    <w:p>
      <w:pPr>
        <w:pStyle w:val="BodyText"/>
        <w:spacing w:line="240" w:lineRule="auto"/>
        <w:ind w:left="119" w:right="202"/>
        <w:jc w:val="left"/>
      </w:pP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event</w:t>
      </w:r>
      <w:r>
        <w:rPr>
          <w:spacing w:val="-5"/>
        </w:rPr>
        <w:t> </w:t>
      </w:r>
      <w:r>
        <w:rPr/>
        <w:t>someone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chain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ownership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/>
        <w:t>land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house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calls</w:t>
      </w:r>
      <w:r>
        <w:rPr>
          <w:spacing w:val="-4"/>
        </w:rPr>
        <w:t> </w:t>
      </w:r>
      <w:r>
        <w:rPr/>
        <w:t>into</w:t>
      </w:r>
      <w:r>
        <w:rPr>
          <w:spacing w:val="-7"/>
        </w:rPr>
        <w:t> </w:t>
      </w:r>
      <w:r>
        <w:rPr>
          <w:spacing w:val="-1"/>
        </w:rPr>
        <w:t>question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“clear</w:t>
      </w:r>
      <w:r>
        <w:rPr>
          <w:spacing w:val="-5"/>
        </w:rPr>
        <w:t> </w:t>
      </w:r>
      <w:r>
        <w:rPr/>
        <w:t>title”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/>
        <w:t>property.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680" w:right="1720"/>
        </w:sectPr>
      </w:pP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Page</w:t>
      </w:r>
      <w:r>
        <w:rPr>
          <w:spacing w:val="-9"/>
        </w:rPr>
        <w:t> </w:t>
      </w:r>
      <w:r>
        <w:rPr/>
        <w:t>two</w:t>
      </w:r>
      <w:r>
        <w:rPr/>
      </w:r>
    </w:p>
    <w:p>
      <w:pPr>
        <w:pStyle w:val="BodyText"/>
        <w:spacing w:line="240" w:lineRule="auto" w:before="57"/>
        <w:ind w:right="0"/>
        <w:jc w:val="left"/>
      </w:pPr>
      <w:r>
        <w:rPr/>
        <w:br w:type="column"/>
      </w:r>
      <w:r>
        <w:rPr/>
        <w:t>(more)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680" w:right="1720"/>
          <w:cols w:num="2" w:equalWidth="0">
            <w:col w:w="1037" w:space="2959"/>
            <w:col w:w="4844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 w:before="71"/>
        <w:ind w:right="174"/>
        <w:jc w:val="left"/>
      </w:pP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protects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lender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value</w:t>
      </w:r>
      <w:r>
        <w:rPr>
          <w:spacing w:val="-4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mortgage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purchase</w:t>
      </w:r>
      <w:r>
        <w:rPr>
          <w:spacing w:val="-5"/>
        </w:rPr>
        <w:t> </w:t>
      </w:r>
      <w:r>
        <w:rPr>
          <w:spacing w:val="-1"/>
        </w:rPr>
        <w:t>price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(including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down</w:t>
      </w:r>
      <w:r>
        <w:rPr>
          <w:spacing w:val="-4"/>
        </w:rPr>
        <w:t> </w:t>
      </w:r>
      <w:r>
        <w:rPr/>
        <w:t>payment).</w:t>
      </w:r>
      <w:r>
        <w:rPr>
          <w:spacing w:val="52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plan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mortgage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26"/>
          <w:w w:val="99"/>
        </w:rPr>
        <w:t> </w:t>
      </w:r>
      <w:r>
        <w:rPr/>
        <w:t>home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one-time</w:t>
      </w:r>
      <w:r>
        <w:rPr>
          <w:spacing w:val="-5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33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decide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buy.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Some</w:t>
      </w:r>
      <w:r>
        <w:rPr>
          <w:spacing w:val="-7"/>
        </w:rPr>
        <w:t> </w:t>
      </w:r>
      <w:r>
        <w:rPr/>
        <w:t>lenders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require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purchase</w:t>
      </w:r>
      <w:r>
        <w:rPr>
          <w:spacing w:val="-6"/>
        </w:rPr>
        <w:t> </w:t>
      </w:r>
      <w:r>
        <w:rPr>
          <w:u w:val="single" w:color="000000"/>
        </w:rPr>
        <w:t>Mortgage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Insurance</w:t>
      </w:r>
      <w:r>
        <w:rPr/>
      </w:r>
      <w:r>
        <w:rPr>
          <w:spacing w:val="-1"/>
        </w:rPr>
        <w:t>.</w:t>
      </w:r>
      <w:r>
        <w:rPr>
          <w:spacing w:val="48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insurance</w:t>
      </w:r>
      <w:r>
        <w:rPr>
          <w:spacing w:val="34"/>
          <w:w w:val="99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benefit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buyer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lender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default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loan.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/>
        <w:t>The</w:t>
      </w:r>
      <w:r>
        <w:rPr>
          <w:spacing w:val="-6"/>
        </w:rPr>
        <w:t> </w:t>
      </w:r>
      <w:r>
        <w:rPr/>
        <w:t>advantage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purchasing</w:t>
      </w:r>
      <w:r>
        <w:rPr>
          <w:spacing w:val="-6"/>
        </w:rPr>
        <w:t> </w:t>
      </w:r>
      <w:r>
        <w:rPr/>
        <w:t>Mortgage</w:t>
      </w:r>
      <w:r>
        <w:rPr>
          <w:spacing w:val="-5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lender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/>
        <w:t>allow</w:t>
      </w:r>
      <w:r>
        <w:rPr>
          <w:spacing w:val="-6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/>
        <w:t>smaller</w:t>
      </w:r>
      <w:r>
        <w:rPr>
          <w:spacing w:val="-6"/>
        </w:rPr>
        <w:t> </w:t>
      </w:r>
      <w:r>
        <w:rPr/>
        <w:t>down</w:t>
      </w:r>
      <w:r>
        <w:rPr>
          <w:spacing w:val="-5"/>
        </w:rPr>
        <w:t> </w:t>
      </w:r>
      <w:r>
        <w:rPr/>
        <w:t>payment,</w:t>
      </w:r>
      <w:r>
        <w:rPr>
          <w:spacing w:val="-4"/>
        </w:rPr>
        <w:t> </w:t>
      </w:r>
      <w:r>
        <w:rPr/>
        <w:t>making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easier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buy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240" w:lineRule="auto"/>
        <w:ind w:right="174" w:firstLine="61"/>
        <w:jc w:val="left"/>
      </w:pPr>
      <w:r>
        <w:rPr/>
        <w:t>Another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insurance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u w:val="single" w:color="000000"/>
        </w:rPr>
        <w:t>Home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Warranty</w:t>
      </w:r>
      <w:r>
        <w:rPr/>
      </w:r>
      <w:r>
        <w:rPr>
          <w:spacing w:val="-1"/>
        </w:rPr>
        <w:t>.</w:t>
      </w:r>
      <w:r>
        <w:rPr>
          <w:spacing w:val="50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essentially</w:t>
      </w:r>
      <w:r>
        <w:rPr>
          <w:spacing w:val="48"/>
          <w:w w:val="99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agreements</w:t>
      </w:r>
      <w:r>
        <w:rPr>
          <w:spacing w:val="-4"/>
        </w:rPr>
        <w:t> </w:t>
      </w:r>
      <w:r>
        <w:rPr/>
        <w:t>purchased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builder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5"/>
        </w:rPr>
        <w:t> </w:t>
      </w:r>
      <w:r>
        <w:rPr/>
        <w:t>home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/>
        <w:t>home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previously</w:t>
      </w:r>
      <w:r>
        <w:rPr>
          <w:spacing w:val="-6"/>
        </w:rPr>
        <w:t> </w:t>
      </w:r>
      <w:r>
        <w:rPr>
          <w:spacing w:val="-1"/>
        </w:rPr>
        <w:t>occupied.</w:t>
      </w:r>
      <w:r>
        <w:rPr>
          <w:spacing w:val="49"/>
        </w:rPr>
        <w:t> </w:t>
      </w:r>
      <w:r>
        <w:rPr/>
        <w:t>Each</w:t>
      </w:r>
      <w:r>
        <w:rPr>
          <w:spacing w:val="-6"/>
        </w:rPr>
        <w:t> </w:t>
      </w:r>
      <w:r>
        <w:rPr/>
        <w:t>policy</w:t>
      </w:r>
      <w:r>
        <w:rPr>
          <w:spacing w:val="-6"/>
        </w:rPr>
        <w:t> </w:t>
      </w:r>
      <w:r>
        <w:rPr/>
        <w:t>offers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coverage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likely</w:t>
      </w:r>
      <w:r>
        <w:rPr>
          <w:spacing w:val="26"/>
          <w:w w:val="99"/>
        </w:rPr>
        <w:t> </w:t>
      </w:r>
      <w:r>
        <w:rPr/>
        <w:t>include</w:t>
      </w:r>
      <w:r>
        <w:rPr>
          <w:spacing w:val="-9"/>
        </w:rPr>
        <w:t> </w:t>
      </w:r>
      <w:r>
        <w:rPr/>
        <w:t>mechanical</w:t>
      </w:r>
      <w:r>
        <w:rPr>
          <w:spacing w:val="-8"/>
        </w:rPr>
        <w:t> </w:t>
      </w:r>
      <w:r>
        <w:rPr>
          <w:spacing w:val="-1"/>
        </w:rPr>
        <w:t>problems</w:t>
      </w:r>
      <w:r>
        <w:rPr>
          <w:spacing w:val="-9"/>
        </w:rPr>
        <w:t> </w:t>
      </w:r>
      <w:r>
        <w:rPr/>
        <w:t>(like</w:t>
      </w:r>
      <w:r>
        <w:rPr>
          <w:spacing w:val="-8"/>
        </w:rPr>
        <w:t> </w:t>
      </w:r>
      <w:r>
        <w:rPr/>
        <w:t>plumbing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heating),</w:t>
      </w:r>
      <w:r>
        <w:rPr>
          <w:spacing w:val="-9"/>
        </w:rPr>
        <w:t> </w:t>
      </w:r>
      <w:r>
        <w:rPr/>
        <w:t>workmanship</w:t>
      </w:r>
      <w:r>
        <w:rPr>
          <w:spacing w:val="-8"/>
        </w:rPr>
        <w:t> </w:t>
      </w:r>
      <w:r>
        <w:rPr/>
        <w:t>defects</w:t>
      </w:r>
      <w:r>
        <w:rPr>
          <w:spacing w:val="-9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structural</w:t>
      </w:r>
      <w:r>
        <w:rPr>
          <w:spacing w:val="-5"/>
        </w:rPr>
        <w:t> </w:t>
      </w:r>
      <w:r>
        <w:rPr>
          <w:spacing w:val="-1"/>
        </w:rPr>
        <w:t>problems</w:t>
      </w:r>
      <w:r>
        <w:rPr>
          <w:spacing w:val="-5"/>
        </w:rPr>
        <w:t> </w:t>
      </w:r>
      <w:r>
        <w:rPr/>
        <w:t>(if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new</w:t>
      </w:r>
      <w:r>
        <w:rPr>
          <w:spacing w:val="-5"/>
        </w:rPr>
        <w:t> </w:t>
      </w:r>
      <w:r>
        <w:rPr/>
        <w:t>home).</w:t>
      </w:r>
      <w:r>
        <w:rPr>
          <w:spacing w:val="53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covered</w:t>
      </w:r>
      <w:r>
        <w:rPr>
          <w:spacing w:val="-4"/>
        </w:rPr>
        <w:t> </w:t>
      </w:r>
      <w:r>
        <w:rPr/>
        <w:t>“defect,”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warranty</w:t>
      </w:r>
      <w:r>
        <w:rPr>
          <w:spacing w:val="28"/>
          <w:w w:val="99"/>
        </w:rPr>
        <w:t> </w:t>
      </w:r>
      <w:r>
        <w:rPr/>
        <w:t>company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step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repair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cost.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40" w:lineRule="auto"/>
        <w:ind w:right="154"/>
        <w:jc w:val="left"/>
      </w:pPr>
      <w:r>
        <w:rPr/>
        <w:t>With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choices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marketplace,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good</w:t>
      </w:r>
      <w:r>
        <w:rPr>
          <w:spacing w:val="-5"/>
        </w:rPr>
        <w:t> </w:t>
      </w:r>
      <w:r>
        <w:rPr/>
        <w:t>idea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your</w:t>
      </w:r>
      <w:r>
        <w:rPr>
          <w:spacing w:val="23"/>
          <w:w w:val="99"/>
        </w:rPr>
        <w:t> </w:t>
      </w:r>
      <w:r>
        <w:rPr/>
        <w:t>REALTOR®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reputable</w:t>
      </w:r>
      <w:r>
        <w:rPr>
          <w:spacing w:val="-6"/>
        </w:rPr>
        <w:t> </w:t>
      </w:r>
      <w:r>
        <w:rPr>
          <w:spacing w:val="-1"/>
        </w:rPr>
        <w:t>insurance</w:t>
      </w:r>
      <w:r>
        <w:rPr>
          <w:spacing w:val="-7"/>
        </w:rPr>
        <w:t> </w:t>
      </w:r>
      <w:r>
        <w:rPr/>
        <w:t>broker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sort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options.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8"/>
        </w:rPr>
        <w:t> </w:t>
      </w:r>
      <w:r>
        <w:rPr/>
        <w:t>article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Colorado</w:t>
      </w:r>
      <w:r>
        <w:rPr>
          <w:spacing w:val="-7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REALTORS®.</w:t>
      </w:r>
      <w:r>
        <w:rPr/>
      </w:r>
    </w:p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Geddes</dc:creator>
  <dcterms:created xsi:type="dcterms:W3CDTF">2014-05-06T14:04:19Z</dcterms:created>
  <dcterms:modified xsi:type="dcterms:W3CDTF">2014-05-06T14:04:19Z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2014-05-06T00:00:00Z</vt:filetime>
  </property>
</Properties>
</file>